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31610107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MARINE CORPS LEAGUE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186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58935546875" w:line="240" w:lineRule="auto"/>
        <w:ind w:left="4.19891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Westfield River Valley Detachment 141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8.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71 N</w:t>
      </w:r>
      <w:r w:rsidDel="00000000" w:rsidR="00000000" w:rsidRPr="00000000">
        <w:rPr>
          <w:sz w:val="19.994998931884766"/>
          <w:szCs w:val="19.994998931884766"/>
          <w:shd w:fill="auto" w:val="clear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Elm Street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4.19891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Westfield, MA 01085-1619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4.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Phone &amp; FAX 413- 562-4850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4.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Meetings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Monday of every month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2.799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9.994998931884766"/>
          <w:szCs w:val="19.994998931884766"/>
          <w:u w:val="single"/>
          <w:shd w:fill="auto" w:val="clear"/>
          <w:vertAlign w:val="baseline"/>
          <w:rtl w:val="0"/>
        </w:rPr>
        <w:t xml:space="preserve">www.mclwrv141.com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11.99691772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SEMPER FIDELIS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60888671875" w:line="240" w:lineRule="auto"/>
        <w:ind w:left="2915.679473876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hd w:fill="auto" w:val="clear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Monthly Meeting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3524.679412841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hd w:fill="auto" w:val="clear"/>
          <w:rtl w:val="0"/>
        </w:rPr>
        <w:t xml:space="preserve">9 January,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1943359375" w:line="274.8900032043457" w:lineRule="auto"/>
        <w:ind w:left="1.119537353515625" w:right="1171.1602783203125" w:firstLine="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CEREMONY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Sergeant-at-Arms secured the quarters at 19</w:t>
      </w:r>
      <w:r w:rsidDel="00000000" w:rsidR="00000000" w:rsidRPr="00000000">
        <w:rPr>
          <w:shd w:fill="auto" w:val="clear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hours, posted the Colors and led the detachment in the Pledge of Allegiance; the Chaplain read the opening prayer, after which the Sergeant-at-Arms declared the meeting open for official business. Fourteen regular members and four associate members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 present.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6.159515380859375" w:right="0" w:firstLine="0"/>
        <w:jc w:val="lef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OF </w:t>
      </w:r>
      <w:r w:rsidDel="00000000" w:rsidR="00000000" w:rsidRPr="00000000">
        <w:rPr>
          <w:b w:val="1"/>
          <w:shd w:fill="auto" w:val="clear"/>
          <w:rtl w:val="0"/>
        </w:rPr>
        <w:t xml:space="preserve">DETACHMENT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6.159515380859375" w:right="0" w:firstLine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.5995788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5265"/>
        <w:gridCol w:w="870"/>
        <w:tblGridChange w:id="0">
          <w:tblGrid>
            <w:gridCol w:w="3420"/>
            <w:gridCol w:w="5265"/>
            <w:gridCol w:w="8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Detachment 141 Elected Officers (Board of Trustees)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399841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Commandant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Christopher B. Cekovsky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199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Senior Vice Commandant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402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Joseph R. Delaney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Junior Vice Commandant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Sophie F. Bartosik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Judge Advocate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4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Keith A. Buckhout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1.5995788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5250"/>
        <w:gridCol w:w="885"/>
        <w:tblGridChange w:id="0">
          <w:tblGrid>
            <w:gridCol w:w="3450"/>
            <w:gridCol w:w="5250"/>
            <w:gridCol w:w="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Appointed Staff Officers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ind w:left="110.0399780273437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Junior Past Commandant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Keith A. Buckhout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Adjutant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William W. Federman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Paymaster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99780273437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Roger Beer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Sergeant at Arms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120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Aldo Mancini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199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Chaplain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91986083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Dan Bishop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0476074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Historian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John S. Rutovich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Auditor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199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Sophie F. Bartosik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0476074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Public Relations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Trudy Tynan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716796875" w:right="0" w:firstLine="0"/>
              <w:jc w:val="left"/>
              <w:rPr>
                <w:i w:val="0"/>
                <w:smallCaps w:val="0"/>
                <w:strike w:val="0"/>
                <w:color w:val="000000"/>
                <w:sz w:val="23.989999771118164"/>
                <w:szCs w:val="23.989999771118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3.989999771118164"/>
                <w:szCs w:val="23.989999771118164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199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Scuttlebutt Editors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79895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Roger Beer</w:t>
            </w:r>
            <w:r w:rsidDel="00000000" w:rsidR="00000000" w:rsidRPr="00000000">
              <w:rPr>
                <w:shd w:fill="auto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William Federman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1199645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Web Sergeant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4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Carrieann D. Bailey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Armorer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4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Christopher B. Cekovsky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399841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Color Guard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79895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Keith A. Buckhout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3999633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Quartermaster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4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William W. Federman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71679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3.989999771118164"/>
                <w:szCs w:val="23.989999771118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.989999771118164"/>
                <w:szCs w:val="23.989999771118164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3999633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Flag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 John S. Rutovich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716796875" w:right="0" w:firstLine="0"/>
              <w:jc w:val="left"/>
              <w:rPr>
                <w:rFonts w:ascii="Times New Roman" w:cs="Times New Roman" w:eastAsia="Times New Roman" w:hAnsi="Times New Roman"/>
                <w:sz w:val="23.989999771118164"/>
                <w:szCs w:val="23.989999771118164"/>
                <w:highlight w:val="white"/>
              </w:rPr>
            </w:pPr>
            <w:r w:rsidDel="00000000" w:rsidR="00000000" w:rsidRPr="00000000">
              <w:rPr>
                <w:sz w:val="23.989999771118164"/>
                <w:szCs w:val="23.98999977111816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1.5995788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450"/>
        <w:gridCol w:w="2250"/>
        <w:gridCol w:w="450"/>
        <w:gridCol w:w="1890"/>
        <w:gridCol w:w="450"/>
        <w:gridCol w:w="1650"/>
        <w:gridCol w:w="360"/>
        <w:tblGridChange w:id="0">
          <w:tblGrid>
            <w:gridCol w:w="2070"/>
            <w:gridCol w:w="450"/>
            <w:gridCol w:w="2250"/>
            <w:gridCol w:w="450"/>
            <w:gridCol w:w="1890"/>
            <w:gridCol w:w="450"/>
            <w:gridCol w:w="1650"/>
            <w:gridCol w:w="360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Past commandants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0476074218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Richard Greene 1977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84002685546875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Joseph Mucha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840026855468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1994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Donald Wielgus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1999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Joseph Willis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800476074218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Fran Curnow 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3.989999771118164"/>
                <w:szCs w:val="23.989999771118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3.989999771118164"/>
                <w:szCs w:val="23.98999977111816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840026855468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Brian Dupee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John Rutovich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Dan Bishop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Keith Buckhou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       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402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Before the meeting was called to order</w:t>
      </w:r>
      <w:r w:rsidDel="00000000" w:rsidR="00000000" w:rsidRPr="00000000">
        <w:rPr>
          <w:shd w:fill="auto" w:val="clear"/>
          <w:rtl w:val="0"/>
        </w:rPr>
        <w:t xml:space="preserve">, an attorney from a New York law firm gave a short presentation about filing a lawsuit in response to issues arising from drinking contaminated water at Camp Lejeune.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MINUTES: </w:t>
      </w:r>
      <w:r w:rsidDel="00000000" w:rsidR="00000000" w:rsidRPr="00000000">
        <w:rPr>
          <w:shd w:fill="auto" w:val="clear"/>
          <w:rtl w:val="0"/>
        </w:rPr>
        <w:t xml:space="preserve">Because the December meeting lacked a quorum, the minutes we accepted “as posted.”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1943359375" w:line="274.8900032043457" w:lineRule="auto"/>
        <w:ind w:left="1.35955810546875" w:right="841.876220703125" w:firstLine="9.840087890625"/>
        <w:jc w:val="lef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CORRESPONDENCE:</w:t>
      </w:r>
      <w:r w:rsidDel="00000000" w:rsidR="00000000" w:rsidRPr="00000000">
        <w:rPr>
          <w:b w:val="1"/>
          <w:shd w:fill="auto" w:val="clear"/>
          <w:rtl w:val="0"/>
        </w:rPr>
        <w:t xml:space="preserve"> </w:t>
      </w:r>
      <w:r w:rsidDel="00000000" w:rsidR="00000000" w:rsidRPr="00000000">
        <w:rPr>
          <w:shd w:fill="auto" w:val="clear"/>
          <w:rtl w:val="0"/>
        </w:rPr>
        <w:t xml:space="preserve">The usual Costco sales flier, as well as a holiday card from Westfield Mayor McCabe that unfortunately misspelled Corps.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74.8900032043457" w:lineRule="auto"/>
        <w:ind w:left="10.479583740234375" w:right="1249.8065185546875" w:hanging="4.3200683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OF OFFICERS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(those not listed had nothing to report or were absent or excused)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3.03955078125" w:right="813.4765625" w:firstLine="8.1600952148437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Commandant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Christmas party was a success and enjoyed by all. Turnout for the skating party was small but plenty of detachment members were present. Meetings of various committees – scholarship, financial and others – will be scheduled, and now is the time to plan for the Westfield Fair.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3.03955078125" w:right="813.4765625" w:firstLine="8.16009521484375"/>
        <w:jc w:val="left"/>
        <w:rPr/>
      </w:pPr>
      <w:r w:rsidDel="00000000" w:rsidR="00000000" w:rsidRPr="00000000">
        <w:rPr>
          <w:b w:val="1"/>
          <w:rtl w:val="0"/>
        </w:rPr>
        <w:t xml:space="preserve">Senior Vice Commandant: </w:t>
      </w:r>
      <w:r w:rsidDel="00000000" w:rsidR="00000000" w:rsidRPr="00000000">
        <w:rPr>
          <w:rtl w:val="0"/>
        </w:rPr>
        <w:t xml:space="preserve">The Quad State Convention will be held in Vermont in April.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3.03955078125" w:right="813.4765625" w:firstLine="8.16009521484375"/>
        <w:jc w:val="left"/>
        <w:rPr>
          <w:shd w:fill="auto" w:val="clear"/>
        </w:rPr>
      </w:pPr>
      <w:r w:rsidDel="00000000" w:rsidR="00000000" w:rsidRPr="00000000">
        <w:rPr>
          <w:b w:val="1"/>
          <w:rtl w:val="0"/>
        </w:rPr>
        <w:t xml:space="preserve">Junior Vice Commandant: </w:t>
      </w:r>
      <w:r w:rsidDel="00000000" w:rsidR="00000000" w:rsidRPr="00000000">
        <w:rPr>
          <w:rtl w:val="0"/>
        </w:rPr>
        <w:t xml:space="preserve">Solicitation letters for scholarships and general donations are ready for distribution.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1100.5859375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Judge Advocate: </w:t>
      </w:r>
      <w:r w:rsidDel="00000000" w:rsidR="00000000" w:rsidRPr="00000000">
        <w:rPr>
          <w:shd w:fill="auto" w:val="clear"/>
          <w:rtl w:val="0"/>
        </w:rPr>
        <w:t xml:space="preserve">A few detachment members participated at the Pearl Harbor Day commemoration in Westfield.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1100.5859375" w:firstLine="0"/>
        <w:jc w:val="lef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Paymaster: </w:t>
      </w:r>
      <w:r w:rsidDel="00000000" w:rsidR="00000000" w:rsidRPr="00000000">
        <w:rPr>
          <w:shd w:fill="auto" w:val="clear"/>
          <w:rtl w:val="0"/>
        </w:rPr>
        <w:t xml:space="preserve">The November and December reports were accepted unanimously.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3.03955078125" w:right="998.836669921875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VAVS: </w:t>
      </w:r>
      <w:r w:rsidDel="00000000" w:rsidR="00000000" w:rsidRPr="00000000">
        <w:rPr>
          <w:shd w:fill="auto" w:val="clear"/>
          <w:rtl w:val="0"/>
        </w:rPr>
        <w:t xml:space="preserve">Canned goods are needed for the food bank at Leeds and members are encouraged to bring non-perishable items to the next detachment meeting.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998.836669921875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Public Relations: </w:t>
      </w:r>
      <w:r w:rsidDel="00000000" w:rsidR="00000000" w:rsidRPr="00000000">
        <w:rPr>
          <w:shd w:fill="auto" w:val="clear"/>
          <w:rtl w:val="0"/>
        </w:rPr>
        <w:t xml:space="preserve">Various Google accounts have been set up for the detachment.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998.836669921875" w:firstLine="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998.836669921875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NEW BUSINESS: </w:t>
      </w:r>
      <w:r w:rsidDel="00000000" w:rsidR="00000000" w:rsidRPr="00000000">
        <w:rPr>
          <w:shd w:fill="auto" w:val="clear"/>
          <w:rtl w:val="0"/>
        </w:rPr>
        <w:t xml:space="preserve">Rifles are being inventoried and some of the ‘03s will be retired. A ceremony at Barnes ANG base to dispose of unserviceable flags is being planned. Letters to Geissler’s and Walmart requesting space for our summer flag pin sales will be sent. A nonprofit organization called Backpacks for Life, which services homeless veterans, seeks our help in collecting donations; the request will be considered at the next detachment meeting. By unanimous vote, the detachment approved a motion to have 500 raffle cards printed for fund-raising this summer. Detachment members also voted unanimously to collect food for several area food banks.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0" w:right="998.836669921875" w:firstLine="0"/>
        <w:jc w:val="left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GOOD OF THE LEAGUE: </w:t>
      </w:r>
      <w:r w:rsidDel="00000000" w:rsidR="00000000" w:rsidRPr="00000000">
        <w:rPr>
          <w:shd w:fill="auto" w:val="clear"/>
          <w:rtl w:val="0"/>
        </w:rPr>
        <w:t xml:space="preserve">Meritorious commendations were awarded to detachment Marines. Four Chaplains Day will be February 3 and a ceremony is planned for the Leeds VA facility.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3.03955078125" w:right="998.836669921875" w:firstLine="0"/>
        <w:jc w:val="lef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CEREMONY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Sergeant-at-Arms retired the colors at </w:t>
      </w:r>
      <w:r w:rsidDel="00000000" w:rsidR="00000000" w:rsidRPr="00000000">
        <w:rPr>
          <w:shd w:fill="auto" w:val="clear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hours and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haplain gave the closing prayer. The closing statement was read and the proceedings were adjourned until the next scheduled detachment meeting, on Feb. 13, 202</w:t>
      </w:r>
      <w:r w:rsidDel="00000000" w:rsidR="00000000" w:rsidRPr="00000000">
        <w:rPr>
          <w:shd w:fill="auto" w:val="clear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3.03955078125" w:right="998.836669921875" w:firstLine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3.03955078125" w:right="998.83666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William W. Federman, </w:t>
      </w:r>
      <w:r w:rsidDel="00000000" w:rsidR="00000000" w:rsidRPr="00000000">
        <w:rPr>
          <w:shd w:fill="auto" w:val="clear"/>
          <w:rtl w:val="0"/>
        </w:rPr>
        <w:t xml:space="preserve">Adjutant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4.71954345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Westfield River Valley Detachment 141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679626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Marine Corps League</w:t>
      </w:r>
    </w:p>
    <w:sectPr>
      <w:pgSz w:h="15840" w:w="12240" w:orient="portrait"/>
      <w:pgMar w:bottom="1455" w:top="1420.050048828125" w:left="1798.4004211425781" w:right="9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</w:rPr>
    </w:rPrDefault>
    <w:pPrDefault>
      <w:pPr>
        <w:ind w:left="109.080200195312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